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90" w:rsidRDefault="006C67B0" w:rsidP="00997A90">
      <w:pPr>
        <w:pStyle w:val="Title"/>
      </w:pPr>
      <w:r>
        <w:t>Approved</w:t>
      </w:r>
    </w:p>
    <w:p w:rsidR="00A05E72" w:rsidRDefault="003A0E82">
      <w:pPr>
        <w:pStyle w:val="Heading1"/>
      </w:pPr>
      <w:r>
        <w:t>Gratitude Times Guidelines</w:t>
      </w:r>
    </w:p>
    <w:p w:rsidR="00A05E72" w:rsidRDefault="003A0E82">
      <w:r>
        <w:t xml:space="preserve">The Gratitude Times is the monthly newsletter of the Chattanooga Area Central Office, Inc. In order to honor the Traditions and Principles of Alcoholics Anonymous, the following guidelines are hereby adopted. </w:t>
      </w:r>
    </w:p>
    <w:p w:rsidR="00A05E72" w:rsidRPr="002704CE" w:rsidRDefault="003A0E82" w:rsidP="00997A90">
      <w:pPr>
        <w:pStyle w:val="ListParagraph"/>
        <w:numPr>
          <w:ilvl w:val="0"/>
          <w:numId w:val="6"/>
        </w:numPr>
      </w:pPr>
      <w:r w:rsidRPr="002704CE">
        <w:t>In order to keep the the information relevant and timely, the newsletter is published the 1</w:t>
      </w:r>
      <w:r w:rsidRPr="002704CE">
        <w:rPr>
          <w:vertAlign w:val="superscript"/>
        </w:rPr>
        <w:t>st</w:t>
      </w:r>
      <w:r w:rsidRPr="002704CE">
        <w:t xml:space="preserve"> Friday after the 3</w:t>
      </w:r>
      <w:r w:rsidRPr="002704CE">
        <w:rPr>
          <w:vertAlign w:val="superscript"/>
        </w:rPr>
        <w:t>rd</w:t>
      </w:r>
      <w:r w:rsidRPr="002704CE">
        <w:t xml:space="preserve"> day of the month.</w:t>
      </w:r>
    </w:p>
    <w:p w:rsidR="00A05E72" w:rsidRPr="002704CE" w:rsidRDefault="003A0E82" w:rsidP="00997A90">
      <w:pPr>
        <w:pStyle w:val="ListParagraph"/>
        <w:numPr>
          <w:ilvl w:val="0"/>
          <w:numId w:val="6"/>
        </w:numPr>
      </w:pPr>
      <w:r w:rsidRPr="002704CE">
        <w:t xml:space="preserve">Items should be submitted 10 days in advance of publication to </w:t>
      </w:r>
      <w:r w:rsidR="002704CE">
        <w:t>ensure</w:t>
      </w:r>
      <w:r w:rsidRPr="002704CE">
        <w:t xml:space="preserve"> inclu</w:t>
      </w:r>
      <w:r w:rsidR="002704CE">
        <w:t>sion</w:t>
      </w:r>
      <w:r w:rsidRPr="002704CE">
        <w:t xml:space="preserve"> in the newsletter.</w:t>
      </w:r>
    </w:p>
    <w:p w:rsidR="00A05E72" w:rsidRPr="002704CE" w:rsidRDefault="003A0E82" w:rsidP="00997A90">
      <w:pPr>
        <w:pStyle w:val="ListParagraph"/>
        <w:numPr>
          <w:ilvl w:val="0"/>
          <w:numId w:val="6"/>
        </w:numPr>
      </w:pPr>
      <w:r w:rsidRPr="002704CE">
        <w:t>The monthly Gratitude Times newsletter should be limited to publishing</w:t>
      </w:r>
      <w:r w:rsidR="00997A90" w:rsidRPr="002704CE">
        <w:t xml:space="preserve"> </w:t>
      </w:r>
      <w:r w:rsidRPr="002704CE">
        <w:t>the following</w:t>
      </w:r>
      <w:r w:rsidR="00997A90" w:rsidRPr="002704CE">
        <w:t xml:space="preserve"> prioritized information, based on space availability</w:t>
      </w:r>
      <w:r w:rsidRPr="002704CE">
        <w:t>:</w:t>
      </w:r>
    </w:p>
    <w:p w:rsidR="00A05E72" w:rsidRDefault="003A0E82">
      <w:pPr>
        <w:pStyle w:val="ListParagraph"/>
        <w:numPr>
          <w:ilvl w:val="1"/>
          <w:numId w:val="2"/>
        </w:numPr>
      </w:pPr>
      <w:r>
        <w:t xml:space="preserve">The Chattanooga </w:t>
      </w:r>
      <w:r w:rsidR="00997A90">
        <w:t xml:space="preserve">AA </w:t>
      </w:r>
      <w:r>
        <w:t>Central Office Treasurer’s monthly Financial Report including group contributions</w:t>
      </w:r>
    </w:p>
    <w:p w:rsidR="00997A90" w:rsidRDefault="003A0E82">
      <w:pPr>
        <w:pStyle w:val="ListParagraph"/>
        <w:numPr>
          <w:ilvl w:val="1"/>
          <w:numId w:val="2"/>
        </w:numPr>
      </w:pPr>
      <w:r>
        <w:t>Announcements</w:t>
      </w:r>
      <w:r w:rsidR="00997A90">
        <w:t xml:space="preserve">, flyers, or information </w:t>
      </w:r>
      <w:r>
        <w:t xml:space="preserve">regarding Chattanooga AA Central Office </w:t>
      </w:r>
      <w:r w:rsidR="00AC0B2E">
        <w:t>and/or</w:t>
      </w:r>
      <w:bookmarkStart w:id="0" w:name="_GoBack"/>
      <w:bookmarkEnd w:id="0"/>
      <w:r w:rsidR="00AC0B2E">
        <w:t xml:space="preserve"> Intergroup </w:t>
      </w:r>
      <w:r w:rsidR="00997A90">
        <w:t>events</w:t>
      </w:r>
    </w:p>
    <w:p w:rsidR="00A05E72" w:rsidRDefault="00997A90">
      <w:pPr>
        <w:pStyle w:val="ListParagraph"/>
        <w:numPr>
          <w:ilvl w:val="1"/>
          <w:numId w:val="2"/>
        </w:numPr>
      </w:pPr>
      <w:r>
        <w:t>Announcements, flyers, or information regarding Chattanooga AA</w:t>
      </w:r>
      <w:r w:rsidR="003A0E82">
        <w:t xml:space="preserve"> </w:t>
      </w:r>
      <w:proofErr w:type="spellStart"/>
      <w:r w:rsidR="003A0E82">
        <w:t>Intergroup</w:t>
      </w:r>
      <w:r>
        <w:t>’s</w:t>
      </w:r>
      <w:proofErr w:type="spellEnd"/>
      <w:r w:rsidR="003A0E82">
        <w:t xml:space="preserve"> </w:t>
      </w:r>
      <w:r>
        <w:t>District</w:t>
      </w:r>
      <w:r w:rsidR="003A0E82">
        <w:t xml:space="preserve"> and</w:t>
      </w:r>
      <w:r>
        <w:t>/or</w:t>
      </w:r>
      <w:r w:rsidR="003A0E82">
        <w:t xml:space="preserve"> </w:t>
      </w:r>
      <w:r>
        <w:t>Group</w:t>
      </w:r>
      <w:r w:rsidR="003A0E82">
        <w:t xml:space="preserve"> events</w:t>
      </w:r>
    </w:p>
    <w:p w:rsidR="00A05E72" w:rsidRDefault="003A0E82">
      <w:pPr>
        <w:pStyle w:val="ListParagraph"/>
        <w:numPr>
          <w:ilvl w:val="1"/>
          <w:numId w:val="2"/>
        </w:numPr>
      </w:pPr>
      <w:r>
        <w:t xml:space="preserve">Notices regarding Chattanooga AA </w:t>
      </w:r>
      <w:proofErr w:type="spellStart"/>
      <w:r>
        <w:t>Intergroup’s</w:t>
      </w:r>
      <w:proofErr w:type="spellEnd"/>
      <w:r>
        <w:t xml:space="preserve"> Group meeting information, changes, anniversaries, and updates (when provided)</w:t>
      </w:r>
    </w:p>
    <w:p w:rsidR="003A0E82" w:rsidRDefault="003A0E82" w:rsidP="003A0E82">
      <w:pPr>
        <w:pStyle w:val="ListParagraph"/>
        <w:numPr>
          <w:ilvl w:val="1"/>
          <w:numId w:val="2"/>
        </w:numPr>
      </w:pPr>
      <w:r>
        <w:t xml:space="preserve">Written material submitted by Chattanooga AA </w:t>
      </w:r>
      <w:proofErr w:type="spellStart"/>
      <w:r>
        <w:t>Intergroup’s</w:t>
      </w:r>
      <w:proofErr w:type="spellEnd"/>
      <w:r>
        <w:t xml:space="preserve"> members regarding their experience,  strength,  and hope with the AA Steps,  Traditions,  Concepts,  and/or Principles </w:t>
      </w:r>
    </w:p>
    <w:p w:rsidR="00A05E72" w:rsidRDefault="003A0E82">
      <w:pPr>
        <w:pStyle w:val="ListParagraph"/>
        <w:numPr>
          <w:ilvl w:val="1"/>
          <w:numId w:val="2"/>
        </w:numPr>
      </w:pPr>
      <w:r>
        <w:t xml:space="preserve">Announcements, flyers, or information regarding Area 64 and General Service Office events and information </w:t>
      </w:r>
    </w:p>
    <w:p w:rsidR="00A05E72" w:rsidRDefault="003A0E82">
      <w:pPr>
        <w:pStyle w:val="ListParagraph"/>
        <w:numPr>
          <w:ilvl w:val="1"/>
          <w:numId w:val="2"/>
        </w:numPr>
      </w:pPr>
      <w:r>
        <w:t>Reprinted AA-approved literature from AAWS, Inc. and the A.A Grapevine, Inc.</w:t>
      </w:r>
      <w:r w:rsidRPr="003A0E82">
        <w:rPr>
          <w:rFonts w:cstheme="minorHAnsi"/>
          <w:i/>
          <w:iCs/>
        </w:rPr>
        <w:t xml:space="preserve"> </w:t>
      </w:r>
      <w:r>
        <w:rPr>
          <w:rFonts w:cstheme="minorHAnsi"/>
          <w:i/>
          <w:iCs/>
        </w:rPr>
        <w:t>®</w:t>
      </w:r>
    </w:p>
    <w:p w:rsidR="00A05E72" w:rsidRDefault="003A0E82">
      <w:pPr>
        <w:pStyle w:val="ListParagraph"/>
        <w:numPr>
          <w:ilvl w:val="1"/>
          <w:numId w:val="2"/>
        </w:numPr>
      </w:pPr>
      <w:r>
        <w:t>Written material borrowed from AA-related sources including other Central Office and Area websites and newsletters</w:t>
      </w:r>
    </w:p>
    <w:p w:rsidR="00FE7453" w:rsidRDefault="00FE7453" w:rsidP="00FE7453">
      <w:pPr>
        <w:pStyle w:val="ListParagraph"/>
        <w:numPr>
          <w:ilvl w:val="1"/>
          <w:numId w:val="2"/>
        </w:numPr>
      </w:pPr>
      <w:r>
        <w:t xml:space="preserve">Announcements, flyers, or information regarding </w:t>
      </w:r>
      <w:r>
        <w:t xml:space="preserve">other alcohol related </w:t>
      </w:r>
      <w:r>
        <w:t>events</w:t>
      </w:r>
      <w:r>
        <w:t>, information, and/or memorials within the geographic area served by the Chattanooga AA Central Office.</w:t>
      </w:r>
      <w:r>
        <w:t xml:space="preserve"> </w:t>
      </w:r>
    </w:p>
    <w:p w:rsidR="00A05E72" w:rsidRDefault="003A0E82">
      <w:pPr>
        <w:pStyle w:val="ListParagraph"/>
        <w:numPr>
          <w:ilvl w:val="1"/>
          <w:numId w:val="2"/>
        </w:numPr>
        <w:spacing w:after="240"/>
      </w:pPr>
      <w:r>
        <w:t>A standard notice of contact and copyright</w:t>
      </w:r>
      <w:r>
        <w:rPr>
          <w:b/>
        </w:rPr>
        <w:t>*</w:t>
      </w:r>
      <w:r>
        <w:t xml:space="preserve"> information</w:t>
      </w:r>
    </w:p>
    <w:p w:rsidR="00A05E72" w:rsidRDefault="00A05E72">
      <w:pPr>
        <w:pStyle w:val="ListParagraph"/>
        <w:spacing w:after="240"/>
        <w:ind w:left="1440"/>
      </w:pPr>
    </w:p>
    <w:p w:rsidR="00A05E72" w:rsidRDefault="003A0E82">
      <w:pPr>
        <w:pStyle w:val="Heading1"/>
        <w:spacing w:before="360"/>
        <w:rPr>
          <w:sz w:val="32"/>
          <w:szCs w:val="32"/>
        </w:rPr>
      </w:pPr>
      <w:r>
        <w:t>*Assuring Proper Credit</w:t>
      </w:r>
    </w:p>
    <w:p w:rsidR="00A05E72" w:rsidRDefault="003A0E82">
      <w:pPr>
        <w:pStyle w:val="ListParagraph"/>
        <w:numPr>
          <w:ilvl w:val="0"/>
          <w:numId w:val="3"/>
        </w:numPr>
        <w:autoSpaceDE w:val="0"/>
        <w:autoSpaceDN w:val="0"/>
        <w:adjustRightInd w:val="0"/>
        <w:spacing w:after="0" w:line="240" w:lineRule="auto"/>
        <w:rPr>
          <w:rFonts w:cstheme="minorHAnsi"/>
        </w:rPr>
      </w:pPr>
      <w:r>
        <w:rPr>
          <w:rFonts w:cstheme="minorHAnsi"/>
        </w:rPr>
        <w:t xml:space="preserve">The A.A. Preamble is copyrighted by the A.A. Grapevine. Beneath it, these words should appear: </w:t>
      </w:r>
      <w:r>
        <w:rPr>
          <w:rFonts w:cstheme="minorHAnsi"/>
          <w:b/>
          <w:bCs/>
          <w:i/>
          <w:iCs/>
        </w:rPr>
        <w:t xml:space="preserve">Reprinted with permission of The A.A. Grapevine, Inc. </w:t>
      </w:r>
      <w:r>
        <w:rPr>
          <w:rFonts w:cstheme="minorHAnsi"/>
        </w:rPr>
        <w:t>The same is true for other material reprinted from the Grapevine.</w:t>
      </w:r>
    </w:p>
    <w:p w:rsidR="00A05E72" w:rsidRDefault="003A0E82">
      <w:pPr>
        <w:pStyle w:val="ListParagraph"/>
        <w:numPr>
          <w:ilvl w:val="0"/>
          <w:numId w:val="3"/>
        </w:numPr>
        <w:autoSpaceDE w:val="0"/>
        <w:autoSpaceDN w:val="0"/>
        <w:adjustRightInd w:val="0"/>
        <w:spacing w:after="0" w:line="240" w:lineRule="auto"/>
        <w:rPr>
          <w:rFonts w:cstheme="minorHAnsi"/>
          <w:b/>
          <w:bCs/>
          <w:i/>
          <w:iCs/>
        </w:rPr>
      </w:pPr>
      <w:r>
        <w:rPr>
          <w:rFonts w:cstheme="minorHAnsi"/>
        </w:rPr>
        <w:t xml:space="preserve">The Steps and Traditions should be followed by these words: </w:t>
      </w:r>
      <w:r>
        <w:rPr>
          <w:rFonts w:cstheme="minorHAnsi"/>
          <w:b/>
          <w:bCs/>
          <w:i/>
          <w:iCs/>
        </w:rPr>
        <w:t>Reprinted with permission of A.A. World Services, Inc.</w:t>
      </w:r>
    </w:p>
    <w:p w:rsidR="00A05E72" w:rsidRDefault="003A0E82">
      <w:pPr>
        <w:pStyle w:val="ListParagraph"/>
        <w:numPr>
          <w:ilvl w:val="0"/>
          <w:numId w:val="3"/>
        </w:numPr>
        <w:autoSpaceDE w:val="0"/>
        <w:autoSpaceDN w:val="0"/>
        <w:adjustRightInd w:val="0"/>
        <w:spacing w:after="0" w:line="240" w:lineRule="auto"/>
        <w:rPr>
          <w:rFonts w:cstheme="minorHAnsi"/>
          <w:i/>
          <w:iCs/>
        </w:rPr>
      </w:pPr>
      <w:r>
        <w:rPr>
          <w:rFonts w:cstheme="minorHAnsi"/>
        </w:rPr>
        <w:t xml:space="preserve">After a quotation from an A.A. book or pamphlet, these words should appear: </w:t>
      </w:r>
      <w:r>
        <w:rPr>
          <w:rFonts w:cstheme="minorHAnsi"/>
          <w:b/>
          <w:bCs/>
          <w:i/>
          <w:iCs/>
        </w:rPr>
        <w:t>Reprinted from [</w:t>
      </w:r>
      <w:r>
        <w:rPr>
          <w:rFonts w:cstheme="minorHAnsi"/>
          <w:i/>
          <w:iCs/>
        </w:rPr>
        <w:t>name of book or pamphlet, page number</w:t>
      </w:r>
      <w:r>
        <w:rPr>
          <w:rFonts w:cstheme="minorHAnsi"/>
          <w:b/>
          <w:bCs/>
          <w:i/>
          <w:iCs/>
        </w:rPr>
        <w:t>] with permission of A.A. World Services, Inc</w:t>
      </w:r>
      <w:r>
        <w:rPr>
          <w:rFonts w:cstheme="minorHAnsi"/>
          <w:i/>
          <w:iCs/>
        </w:rPr>
        <w:t>.</w:t>
      </w:r>
    </w:p>
    <w:p w:rsidR="00A05E72" w:rsidRDefault="003A0E82">
      <w:pPr>
        <w:pStyle w:val="ListParagraph"/>
        <w:numPr>
          <w:ilvl w:val="0"/>
          <w:numId w:val="3"/>
        </w:numPr>
        <w:autoSpaceDE w:val="0"/>
        <w:autoSpaceDN w:val="0"/>
        <w:adjustRightInd w:val="0"/>
        <w:spacing w:after="0" w:line="240" w:lineRule="auto"/>
        <w:rPr>
          <w:rFonts w:cstheme="minorHAnsi"/>
          <w:i/>
          <w:iCs/>
        </w:rPr>
      </w:pPr>
      <w:r>
        <w:rPr>
          <w:rFonts w:cstheme="minorHAnsi"/>
        </w:rPr>
        <w:t xml:space="preserve">The initials A.A. and the name Alcoholics Anonymous are registered trademarks and should be followed by the ® mark, to comply fully with trademark law. </w:t>
      </w:r>
      <w:r>
        <w:rPr>
          <w:rFonts w:cstheme="minorHAnsi"/>
          <w:b/>
          <w:bCs/>
        </w:rPr>
        <w:t xml:space="preserve">Please indicate the symbol ® with the first prominent use of the name, </w:t>
      </w:r>
      <w:r>
        <w:rPr>
          <w:rFonts w:cstheme="minorHAnsi"/>
          <w:i/>
          <w:iCs/>
        </w:rPr>
        <w:t>for example: Alcoholics Anonymous ® or A.A.®</w:t>
      </w:r>
    </w:p>
    <w:p w:rsidR="00A05E72" w:rsidRDefault="003A0E82">
      <w:pPr>
        <w:pStyle w:val="ListParagraph"/>
        <w:numPr>
          <w:ilvl w:val="0"/>
          <w:numId w:val="3"/>
        </w:numPr>
        <w:autoSpaceDE w:val="0"/>
        <w:autoSpaceDN w:val="0"/>
        <w:adjustRightInd w:val="0"/>
        <w:spacing w:after="0" w:line="240" w:lineRule="auto"/>
        <w:rPr>
          <w:rFonts w:cstheme="minorHAnsi"/>
        </w:rPr>
      </w:pPr>
      <w:r>
        <w:rPr>
          <w:rFonts w:cstheme="minorHAnsi"/>
        </w:rPr>
        <w:t>All entities, other than A.A.W.S., Inc., should also state in a footnote that the symbol or name is a registered trademark of A.A. World Services, Inc.</w:t>
      </w:r>
    </w:p>
    <w:sectPr w:rsidR="00A05E7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4A" w:rsidRDefault="00F75A4A" w:rsidP="00A95759">
      <w:pPr>
        <w:spacing w:after="0" w:line="240" w:lineRule="auto"/>
      </w:pPr>
      <w:r>
        <w:separator/>
      </w:r>
    </w:p>
  </w:endnote>
  <w:endnote w:type="continuationSeparator" w:id="0">
    <w:p w:rsidR="00F75A4A" w:rsidRDefault="00F75A4A" w:rsidP="00A9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59" w:rsidRDefault="00FE7453">
    <w:pPr>
      <w:pStyle w:val="Footer"/>
    </w:pPr>
    <w:r>
      <w:t>0</w:t>
    </w:r>
    <w:r w:rsidR="00A95759">
      <w:t>1/10/1</w:t>
    </w:r>
    <w:r>
      <w:t>5</w:t>
    </w:r>
    <w:r w:rsidR="00A95759">
      <w:t xml:space="preserve"> v</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4A" w:rsidRDefault="00F75A4A" w:rsidP="00A95759">
      <w:pPr>
        <w:spacing w:after="0" w:line="240" w:lineRule="auto"/>
      </w:pPr>
      <w:r>
        <w:separator/>
      </w:r>
    </w:p>
  </w:footnote>
  <w:footnote w:type="continuationSeparator" w:id="0">
    <w:p w:rsidR="00F75A4A" w:rsidRDefault="00F75A4A" w:rsidP="00A9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A0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93BE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B5883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178DA"/>
    <w:multiLevelType w:val="hybridMultilevel"/>
    <w:tmpl w:val="0A34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2475A"/>
    <w:multiLevelType w:val="hybridMultilevel"/>
    <w:tmpl w:val="1E864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33910"/>
    <w:multiLevelType w:val="hybridMultilevel"/>
    <w:tmpl w:val="B4E0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72"/>
    <w:rsid w:val="002704CE"/>
    <w:rsid w:val="003A0E82"/>
    <w:rsid w:val="006C67B0"/>
    <w:rsid w:val="00997A90"/>
    <w:rsid w:val="00A05E72"/>
    <w:rsid w:val="00A95759"/>
    <w:rsid w:val="00AC0B2E"/>
    <w:rsid w:val="00F75A4A"/>
    <w:rsid w:val="00F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Title">
    <w:name w:val="Title"/>
    <w:basedOn w:val="Normal"/>
    <w:next w:val="Normal"/>
    <w:link w:val="TitleChar"/>
    <w:uiPriority w:val="10"/>
    <w:qFormat/>
    <w:rsid w:val="00997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A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9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59"/>
  </w:style>
  <w:style w:type="paragraph" w:styleId="Footer">
    <w:name w:val="footer"/>
    <w:basedOn w:val="Normal"/>
    <w:link w:val="FooterChar"/>
    <w:uiPriority w:val="99"/>
    <w:unhideWhenUsed/>
    <w:rsid w:val="00A9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paragraph" w:styleId="Title">
    <w:name w:val="Title"/>
    <w:basedOn w:val="Normal"/>
    <w:next w:val="Normal"/>
    <w:link w:val="TitleChar"/>
    <w:uiPriority w:val="10"/>
    <w:qFormat/>
    <w:rsid w:val="00997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A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9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59"/>
  </w:style>
  <w:style w:type="paragraph" w:styleId="Footer">
    <w:name w:val="footer"/>
    <w:basedOn w:val="Normal"/>
    <w:link w:val="FooterChar"/>
    <w:uiPriority w:val="99"/>
    <w:unhideWhenUsed/>
    <w:rsid w:val="00A9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Carol S.</dc:creator>
  <cp:lastModifiedBy>Owner</cp:lastModifiedBy>
  <cp:revision>4</cp:revision>
  <cp:lastPrinted>2014-11-08T01:03:00Z</cp:lastPrinted>
  <dcterms:created xsi:type="dcterms:W3CDTF">2016-09-27T22:29:00Z</dcterms:created>
  <dcterms:modified xsi:type="dcterms:W3CDTF">2016-09-27T22:46:00Z</dcterms:modified>
</cp:coreProperties>
</file>